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ФОРМА СОГЛАСИЯ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В ФЕДЕРАЛЬНОЙ СЛУЖБЕ ГОСУДАРСТВЕННОЙ СТАТИСТИКИ, 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ИНЫХ СУБЪЕКТОВ ПЕРСОНАЛЬНЫХ ДАННЫХ</w:t>
      </w:r>
    </w:p>
    <w:p w:rsidR="0055081C" w:rsidRPr="006A2770" w:rsidRDefault="0055081C" w:rsidP="0055081C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(информация о субъекте персональных данных)</w:t>
      </w:r>
    </w:p>
    <w:p w:rsidR="0055081C" w:rsidRPr="006A2770" w:rsidRDefault="0055081C" w:rsidP="005508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71"/>
        <w:gridCol w:w="3827"/>
      </w:tblGrid>
      <w:tr w:rsidR="0039205F" w:rsidRPr="00FE3A8D" w:rsidTr="0039205F">
        <w:tc>
          <w:tcPr>
            <w:tcW w:w="5671" w:type="dxa"/>
          </w:tcPr>
          <w:p w:rsidR="0039205F" w:rsidRPr="00FE3A8D" w:rsidRDefault="0039205F" w:rsidP="003970B0">
            <w:pPr>
              <w:pStyle w:val="Style8"/>
              <w:widowControl/>
              <w:spacing w:line="240" w:lineRule="auto"/>
              <w:jc w:val="left"/>
              <w:rPr>
                <w:rStyle w:val="FontStyle31"/>
              </w:rPr>
            </w:pPr>
            <w:r w:rsidRPr="00FE3A8D">
              <w:rPr>
                <w:rStyle w:val="FontStyle31"/>
              </w:rPr>
              <w:t>г. Великий Новгород</w:t>
            </w:r>
          </w:p>
        </w:tc>
        <w:tc>
          <w:tcPr>
            <w:tcW w:w="3827" w:type="dxa"/>
          </w:tcPr>
          <w:p w:rsidR="0039205F" w:rsidRPr="00FE3A8D" w:rsidRDefault="0039205F" w:rsidP="003970B0">
            <w:pPr>
              <w:pStyle w:val="Style8"/>
              <w:widowControl/>
              <w:spacing w:line="240" w:lineRule="auto"/>
              <w:jc w:val="right"/>
              <w:rPr>
                <w:rStyle w:val="FontStyle31"/>
              </w:rPr>
            </w:pPr>
            <w:r w:rsidRPr="00FE3A8D">
              <w:rPr>
                <w:rStyle w:val="FontStyle31"/>
              </w:rPr>
              <w:t>« ___ » _____________ 20___ г.</w:t>
            </w:r>
          </w:p>
        </w:tc>
      </w:tr>
    </w:tbl>
    <w:p w:rsidR="0039205F" w:rsidRDefault="0039205F" w:rsidP="0055081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29"/>
        <w:gridCol w:w="41"/>
        <w:gridCol w:w="842"/>
        <w:gridCol w:w="445"/>
        <w:gridCol w:w="1247"/>
        <w:gridCol w:w="159"/>
        <w:gridCol w:w="117"/>
        <w:gridCol w:w="848"/>
        <w:gridCol w:w="1773"/>
        <w:gridCol w:w="279"/>
        <w:gridCol w:w="2735"/>
      </w:tblGrid>
      <w:tr w:rsidR="0039205F" w:rsidTr="00CD3E7B">
        <w:tc>
          <w:tcPr>
            <w:tcW w:w="1101" w:type="dxa"/>
            <w:gridSpan w:val="3"/>
          </w:tcPr>
          <w:p w:rsidR="0039205F" w:rsidRDefault="0039205F" w:rsidP="0039205F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39205F" w:rsidRDefault="0039205F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F" w:rsidTr="00CD3E7B">
        <w:tc>
          <w:tcPr>
            <w:tcW w:w="1101" w:type="dxa"/>
            <w:gridSpan w:val="3"/>
          </w:tcPr>
          <w:p w:rsidR="0039205F" w:rsidRDefault="0039205F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gridSpan w:val="9"/>
          </w:tcPr>
          <w:p w:rsidR="0039205F" w:rsidRDefault="0039205F" w:rsidP="003920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39205F" w:rsidTr="00CD3E7B">
        <w:tc>
          <w:tcPr>
            <w:tcW w:w="3794" w:type="dxa"/>
            <w:gridSpan w:val="7"/>
            <w:vAlign w:val="bottom"/>
          </w:tcPr>
          <w:p w:rsidR="0039205F" w:rsidRDefault="0039205F" w:rsidP="00CD3E7B">
            <w:pPr>
              <w:pStyle w:val="ConsPlusNonformat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зарегистрированный(</w:t>
            </w:r>
            <w:proofErr w:type="spellStart"/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5509" w:type="dxa"/>
            <w:gridSpan w:val="5"/>
            <w:tcBorders>
              <w:bottom w:val="single" w:sz="4" w:space="0" w:color="auto"/>
            </w:tcBorders>
          </w:tcPr>
          <w:p w:rsidR="0039205F" w:rsidRDefault="0039205F" w:rsidP="00CD3E7B">
            <w:pPr>
              <w:pStyle w:val="ConsPlusNonformat"/>
              <w:spacing w:before="20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F" w:rsidTr="00CD3E7B">
        <w:tc>
          <w:tcPr>
            <w:tcW w:w="9303" w:type="dxa"/>
            <w:gridSpan w:val="12"/>
            <w:tcBorders>
              <w:bottom w:val="single" w:sz="4" w:space="0" w:color="auto"/>
            </w:tcBorders>
          </w:tcPr>
          <w:p w:rsidR="0039205F" w:rsidRDefault="0039205F" w:rsidP="0039205F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7B" w:rsidTr="00CD3E7B">
        <w:tc>
          <w:tcPr>
            <w:tcW w:w="1031" w:type="dxa"/>
            <w:tcBorders>
              <w:top w:val="single" w:sz="4" w:space="0" w:color="auto"/>
            </w:tcBorders>
            <w:vAlign w:val="bottom"/>
          </w:tcPr>
          <w:p w:rsidR="00CD3E7B" w:rsidRDefault="00CD3E7B" w:rsidP="006E7484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E7B" w:rsidRDefault="00CD3E7B" w:rsidP="00CD3E7B">
            <w:pPr>
              <w:pStyle w:val="ConsPlusNonformat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bottom"/>
          </w:tcPr>
          <w:p w:rsidR="00CD3E7B" w:rsidRDefault="00CD3E7B" w:rsidP="00CD3E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D3E7B" w:rsidRDefault="00CD3E7B" w:rsidP="00CD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vAlign w:val="bottom"/>
          </w:tcPr>
          <w:p w:rsidR="00CD3E7B" w:rsidRDefault="00CD3E7B" w:rsidP="00CD3E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:rsidR="00CD3E7B" w:rsidRDefault="00CD3E7B" w:rsidP="00CD3E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CD3E7B" w:rsidRDefault="00CD3E7B" w:rsidP="00CD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bottom"/>
          </w:tcPr>
          <w:p w:rsidR="00CD3E7B" w:rsidRDefault="00CD3E7B" w:rsidP="00CD3E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7B" w:rsidTr="00CD3E7B">
        <w:tc>
          <w:tcPr>
            <w:tcW w:w="1060" w:type="dxa"/>
            <w:gridSpan w:val="2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2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CD3E7B" w:rsidRPr="00CD3E7B" w:rsidRDefault="00CD3E7B" w:rsidP="00CD3E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7B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79" w:type="dxa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dxa"/>
          </w:tcPr>
          <w:p w:rsidR="00CD3E7B" w:rsidRPr="00CD3E7B" w:rsidRDefault="00CD3E7B" w:rsidP="00CD3E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7B">
              <w:rPr>
                <w:rFonts w:ascii="Times New Roman" w:hAnsi="Times New Roman" w:cs="Times New Roman"/>
                <w:sz w:val="18"/>
                <w:szCs w:val="18"/>
              </w:rPr>
              <w:t>(кем выдан)</w:t>
            </w:r>
          </w:p>
        </w:tc>
      </w:tr>
      <w:tr w:rsidR="00CD3E7B" w:rsidTr="00CD3E7B">
        <w:tc>
          <w:tcPr>
            <w:tcW w:w="9303" w:type="dxa"/>
            <w:gridSpan w:val="12"/>
            <w:tcBorders>
              <w:bottom w:val="single" w:sz="4" w:space="0" w:color="auto"/>
            </w:tcBorders>
          </w:tcPr>
          <w:p w:rsidR="00CD3E7B" w:rsidRPr="00CD3E7B" w:rsidRDefault="00CD3E7B" w:rsidP="00CD3E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E7B" w:rsidTr="00CD3E7B">
        <w:tc>
          <w:tcPr>
            <w:tcW w:w="93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3E7B" w:rsidRPr="00CD3E7B" w:rsidRDefault="00CD3E7B" w:rsidP="00CD3E7B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081C" w:rsidRPr="006A2770" w:rsidRDefault="0055081C" w:rsidP="005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CD3E7B" w:rsidRPr="00CD3E7B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государственной статистики по Новгородской области</w:t>
      </w:r>
      <w:r w:rsidR="00CD3E7B" w:rsidRPr="006A2770">
        <w:rPr>
          <w:rFonts w:ascii="Times New Roman" w:hAnsi="Times New Roman" w:cs="Times New Roman"/>
          <w:sz w:val="24"/>
          <w:szCs w:val="24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lastRenderedPageBreak/>
        <w:t>дата регистрации по месту жительства;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</w:t>
      </w:r>
      <w:r w:rsidR="006E7484">
        <w:rPr>
          <w:rFonts w:ascii="Times New Roman" w:hAnsi="Times New Roman" w:cs="Times New Roman"/>
          <w:sz w:val="24"/>
          <w:szCs w:val="24"/>
        </w:rPr>
        <w:t>Территориальный орган</w:t>
      </w:r>
      <w:r w:rsidR="006E7484" w:rsidRPr="00120CF3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Новгородской </w:t>
      </w:r>
      <w:bookmarkStart w:id="0" w:name="_GoBack"/>
      <w:bookmarkEnd w:id="0"/>
      <w:r w:rsidR="006E7484" w:rsidRPr="00120CF3">
        <w:rPr>
          <w:rFonts w:ascii="Times New Roman" w:hAnsi="Times New Roman" w:cs="Times New Roman"/>
          <w:sz w:val="24"/>
          <w:szCs w:val="24"/>
        </w:rPr>
        <w:t>области</w:t>
      </w:r>
      <w:r w:rsidR="006E7484">
        <w:rPr>
          <w:rFonts w:ascii="Times New Roman" w:hAnsi="Times New Roman" w:cs="Times New Roman"/>
          <w:sz w:val="24"/>
          <w:szCs w:val="24"/>
        </w:rPr>
        <w:t xml:space="preserve"> (далее – Новгородстат)</w:t>
      </w:r>
      <w:r w:rsidR="006E7484">
        <w:rPr>
          <w:rFonts w:ascii="Times New Roman" w:hAnsi="Times New Roman" w:cs="Times New Roman"/>
          <w:sz w:val="24"/>
          <w:szCs w:val="24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с даты подписания настоящего согласия в течение всего срока работы в </w:t>
      </w:r>
      <w:r w:rsidR="00120CF3">
        <w:rPr>
          <w:rFonts w:ascii="Times New Roman" w:hAnsi="Times New Roman" w:cs="Times New Roman"/>
          <w:sz w:val="24"/>
          <w:szCs w:val="24"/>
        </w:rPr>
        <w:t>Новгородстат</w:t>
      </w:r>
      <w:r w:rsidR="006E7484">
        <w:rPr>
          <w:rFonts w:ascii="Times New Roman" w:hAnsi="Times New Roman" w:cs="Times New Roman"/>
          <w:sz w:val="24"/>
          <w:szCs w:val="24"/>
        </w:rPr>
        <w:t>е</w:t>
      </w:r>
      <w:r w:rsidRPr="006A27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</w:t>
      </w:r>
      <w:r w:rsidR="00BE2C4A">
        <w:rPr>
          <w:rFonts w:ascii="Times New Roman" w:hAnsi="Times New Roman" w:cs="Times New Roman"/>
          <w:sz w:val="24"/>
          <w:szCs w:val="24"/>
        </w:rPr>
        <w:t xml:space="preserve">Новгородстата </w:t>
      </w:r>
      <w:r w:rsidRPr="006A2770">
        <w:rPr>
          <w:rFonts w:ascii="Times New Roman" w:hAnsi="Times New Roman" w:cs="Times New Roman"/>
          <w:sz w:val="24"/>
          <w:szCs w:val="24"/>
        </w:rPr>
        <w:t xml:space="preserve">вправе продолжить обработку персональных данных без согласия при наличии оснований, указанных в </w:t>
      </w:r>
      <w:hyperlink r:id="rId5" w:history="1">
        <w:r w:rsidRPr="006A2770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94127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Pr="006A2770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данных";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4) после прекращения трудовых отношений</w:t>
      </w:r>
      <w:r w:rsidRPr="006A2770">
        <w:rPr>
          <w:rFonts w:ascii="Times New Roman" w:hAnsi="Times New Roman" w:cs="Times New Roman"/>
          <w:sz w:val="28"/>
          <w:szCs w:val="28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 xml:space="preserve">персональные данные хранятся в </w:t>
      </w:r>
      <w:r w:rsidR="00BE2C4A">
        <w:rPr>
          <w:rFonts w:ascii="Times New Roman" w:hAnsi="Times New Roman" w:cs="Times New Roman"/>
          <w:sz w:val="24"/>
          <w:szCs w:val="24"/>
        </w:rPr>
        <w:t xml:space="preserve">Новгородстате </w:t>
      </w:r>
      <w:r w:rsidRPr="006A2770">
        <w:rPr>
          <w:rFonts w:ascii="Times New Roman" w:hAnsi="Times New Roman" w:cs="Times New Roman"/>
          <w:sz w:val="24"/>
          <w:szCs w:val="24"/>
        </w:rPr>
        <w:t>в течение срока хранения документов, предусмотренных законодательством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осуществления и выполнения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 w:rsidR="00E146A3">
        <w:rPr>
          <w:rFonts w:ascii="Times New Roman" w:hAnsi="Times New Roman" w:cs="Times New Roman"/>
          <w:sz w:val="24"/>
          <w:szCs w:val="24"/>
        </w:rPr>
        <w:t>Новгородстат</w:t>
      </w:r>
      <w:r w:rsidR="00E146A3" w:rsidRPr="006A2770">
        <w:rPr>
          <w:rFonts w:ascii="Times New Roman" w:hAnsi="Times New Roman" w:cs="Times New Roman"/>
          <w:sz w:val="24"/>
          <w:szCs w:val="24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>функций, полномочий и обязанностей.</w:t>
      </w:r>
    </w:p>
    <w:p w:rsidR="0055081C" w:rsidRPr="00BE2C4A" w:rsidRDefault="0055081C" w:rsidP="00550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01"/>
      </w:tblGrid>
      <w:tr w:rsidR="00BE2C4A" w:rsidTr="00BE2C4A">
        <w:tc>
          <w:tcPr>
            <w:tcW w:w="4928" w:type="dxa"/>
          </w:tcPr>
          <w:p w:rsidR="00BE2C4A" w:rsidRDefault="00BE2C4A" w:rsidP="00BE2C4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персональных данных: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4A" w:rsidTr="00BE2C4A">
        <w:tc>
          <w:tcPr>
            <w:tcW w:w="4928" w:type="dxa"/>
          </w:tcPr>
          <w:p w:rsidR="00BE2C4A" w:rsidRP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BE2C4A" w:rsidRDefault="00BE2C4A" w:rsidP="00BE2C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18"/>
                <w:szCs w:val="18"/>
              </w:rPr>
              <w:t>(число, месяц,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E2C4A" w:rsidTr="00BE2C4A">
        <w:tc>
          <w:tcPr>
            <w:tcW w:w="4928" w:type="dxa"/>
          </w:tcPr>
          <w:p w:rsid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4A" w:rsidTr="00BE2C4A">
        <w:tc>
          <w:tcPr>
            <w:tcW w:w="4928" w:type="dxa"/>
          </w:tcPr>
          <w:p w:rsidR="00BE2C4A" w:rsidRP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BE2C4A" w:rsidRPr="00BE2C4A" w:rsidRDefault="00BE2C4A" w:rsidP="00BE2C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5081C" w:rsidRPr="006A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0CF3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9205F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81C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6E748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127E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E2C4A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3E7B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46A3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0AD7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D919F-AE0F-433F-A08F-BC88FBDE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39205F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1">
    <w:name w:val="Font Style31"/>
    <w:uiPriority w:val="99"/>
    <w:rsid w:val="0039205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9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94FED6446047D80C019D33908DACE0A2A24B18B1B4B767AB7B49D059DC00C6E0DF84BDE6E5175H5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94FED6446047D80C019D33908DACE0A2A24B18B1B4B767AB7B49D059DC00C6E0DF84BDE6E527DH5z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94FED6446047D80C019D33908DACE0A2A24B18B1B4B767AB7B49D059DC00C6E0DF84BDE6E5073H5zBL" TargetMode="External"/><Relationship Id="rId5" Type="http://schemas.openxmlformats.org/officeDocument/2006/relationships/hyperlink" Target="consultantplus://offline/ref=19C94FED6446047D80C019D33908DACE0A2A24B18B1B4B767AB7B49D059DC00C6E0DF84BDE6E5073H5z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2AEF-7BD9-49EB-9FDE-74EEDF9A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Пользователь Windows</cp:lastModifiedBy>
  <cp:revision>13</cp:revision>
  <cp:lastPrinted>2018-11-30T13:57:00Z</cp:lastPrinted>
  <dcterms:created xsi:type="dcterms:W3CDTF">2017-10-02T12:22:00Z</dcterms:created>
  <dcterms:modified xsi:type="dcterms:W3CDTF">2018-11-30T13:58:00Z</dcterms:modified>
</cp:coreProperties>
</file>