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94124C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10 ноября</w:t>
      </w:r>
      <w:r w:rsidR="00B40DA7" w:rsidRPr="00B40DA7">
        <w:rPr>
          <w:b/>
          <w:sz w:val="28"/>
          <w:szCs w:val="22"/>
        </w:rPr>
        <w:t xml:space="preserve"> 201</w:t>
      </w:r>
      <w:r w:rsidR="00C177F5">
        <w:rPr>
          <w:b/>
          <w:sz w:val="28"/>
          <w:szCs w:val="22"/>
        </w:rPr>
        <w:t>6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375D7" w:rsidRDefault="00E375D7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1. Рассмотрение сообщение работодателя о заключении трудового договора с гражданином, ранее замещавшим должность государственной гражданской службы</w:t>
      </w:r>
      <w:r w:rsidR="00796D46">
        <w:rPr>
          <w:sz w:val="28"/>
          <w:szCs w:val="28"/>
        </w:rPr>
        <w:t>, перечень которых устанавливается нормативными правовыми актами РФ, в течение 2 лет после его увольнения с государственной службы о заключении такого договора представителю нанимателя государственного служащего по последнему месту его службы</w:t>
      </w:r>
      <w:r>
        <w:rPr>
          <w:sz w:val="28"/>
          <w:szCs w:val="28"/>
        </w:rPr>
        <w:t>.</w:t>
      </w:r>
      <w:r w:rsidRPr="00EF52D3">
        <w:rPr>
          <w:sz w:val="28"/>
          <w:szCs w:val="22"/>
        </w:rPr>
        <w:t xml:space="preserve"> 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96D4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96D4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96D4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6544A4" w:rsidRDefault="00E375D7" w:rsidP="009E0452">
      <w:pPr>
        <w:ind w:firstLine="14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544A4"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>
        <w:rPr>
          <w:sz w:val="28"/>
        </w:rPr>
        <w:t xml:space="preserve">Принять к сведению </w:t>
      </w:r>
      <w:r>
        <w:rPr>
          <w:sz w:val="28"/>
          <w:szCs w:val="28"/>
        </w:rPr>
        <w:t xml:space="preserve">сообщение работодателя о заключении трудового договора с гражданином, ранее замещавшим должность государственной гражданской службы в </w:t>
      </w:r>
      <w:proofErr w:type="spellStart"/>
      <w:r>
        <w:rPr>
          <w:sz w:val="28"/>
          <w:szCs w:val="28"/>
        </w:rPr>
        <w:t>Псковстате</w:t>
      </w:r>
      <w:proofErr w:type="spellEnd"/>
      <w:r w:rsidR="00796D46">
        <w:rPr>
          <w:sz w:val="28"/>
          <w:szCs w:val="28"/>
        </w:rPr>
        <w:t>.</w:t>
      </w:r>
      <w:r w:rsidR="009E0452">
        <w:rPr>
          <w:sz w:val="28"/>
          <w:szCs w:val="28"/>
        </w:rPr>
        <w:t xml:space="preserve"> Согласие Комиссии на работу по трудовому договору бывшему государственному служащему не требуется, так как з</w:t>
      </w:r>
      <w:r w:rsidR="00796D46">
        <w:rPr>
          <w:sz w:val="28"/>
          <w:szCs w:val="28"/>
        </w:rPr>
        <w:t>амещаемая им должность не относилась к перечню должностей, связанных с коррупционным риском, в его должностные обязанности не входили функции государственного управления указанной организации</w:t>
      </w:r>
      <w:r>
        <w:rPr>
          <w:sz w:val="28"/>
          <w:szCs w:val="28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327F10"/>
    <w:multiLevelType w:val="hybridMultilevel"/>
    <w:tmpl w:val="74A8CA68"/>
    <w:lvl w:ilvl="0" w:tplc="228C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31A86"/>
    <w:rsid w:val="00167A03"/>
    <w:rsid w:val="001852F9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2B77B4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96D46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66FE"/>
    <w:rsid w:val="008D7C3B"/>
    <w:rsid w:val="008F3058"/>
    <w:rsid w:val="008F7E7A"/>
    <w:rsid w:val="00911639"/>
    <w:rsid w:val="00937E21"/>
    <w:rsid w:val="0094124C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452"/>
    <w:rsid w:val="009E0543"/>
    <w:rsid w:val="009E0DC3"/>
    <w:rsid w:val="009E6000"/>
    <w:rsid w:val="009F31ED"/>
    <w:rsid w:val="00A15C51"/>
    <w:rsid w:val="00A3335B"/>
    <w:rsid w:val="00A56E75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177F5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375D7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1192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14</cp:revision>
  <cp:lastPrinted>2016-04-04T05:59:00Z</cp:lastPrinted>
  <dcterms:created xsi:type="dcterms:W3CDTF">2016-04-14T03:46:00Z</dcterms:created>
  <dcterms:modified xsi:type="dcterms:W3CDTF">2017-11-30T06:42:00Z</dcterms:modified>
</cp:coreProperties>
</file>